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E4" w:rsidRDefault="002C39E4" w:rsidP="0035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C39E4" w:rsidRDefault="002C39E4" w:rsidP="0035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ТИПОВОЙ ДОГОВОР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об осуществлении технологического присоединения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B91D43">
        <w:rPr>
          <w:rFonts w:ascii="Arial" w:hAnsi="Arial" w:cs="Arial"/>
          <w:sz w:val="20"/>
          <w:szCs w:val="20"/>
        </w:rPr>
        <w:t>к электрическим сетям</w:t>
      </w:r>
    </w:p>
    <w:p w:rsidR="00462244" w:rsidRPr="00B91D43" w:rsidRDefault="00462244" w:rsidP="0035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2244" w:rsidRPr="003A6C85" w:rsidRDefault="007F7B8E" w:rsidP="0035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A6C85">
        <w:rPr>
          <w:rFonts w:ascii="Arial" w:hAnsi="Arial" w:cs="Arial"/>
          <w:sz w:val="16"/>
          <w:szCs w:val="16"/>
        </w:rPr>
        <w:t xml:space="preserve">(для юридических лиц или индивидуальных предпринимателей в целях технологического присоединения энергопринимающих устройств, максимальная мощность которых свыше 150 </w:t>
      </w:r>
      <w:r w:rsidRPr="003A6C85">
        <w:rPr>
          <w:rFonts w:ascii="Arial" w:hAnsi="Arial" w:cs="Arial"/>
          <w:sz w:val="16"/>
          <w:szCs w:val="16"/>
        </w:rPr>
        <w:t>кВт и менее 670 кВт (за исключением случаев</w:t>
      </w:r>
      <w:r>
        <w:rPr>
          <w:rFonts w:ascii="Arial" w:hAnsi="Arial" w:cs="Arial"/>
          <w:sz w:val="16"/>
          <w:szCs w:val="16"/>
        </w:rPr>
        <w:t xml:space="preserve"> осуществления технологического присоединения </w:t>
      </w:r>
      <w:r w:rsidRPr="003A6C85">
        <w:rPr>
          <w:rFonts w:ascii="Arial" w:hAnsi="Arial" w:cs="Arial"/>
          <w:sz w:val="16"/>
          <w:szCs w:val="16"/>
        </w:rPr>
        <w:t>по индивидуальному проекту)</w:t>
      </w:r>
    </w:p>
    <w:p w:rsidR="00462244" w:rsidRPr="00B91D43" w:rsidRDefault="00462244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B91D43" w:rsidRDefault="007F7B8E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</w:t>
      </w:r>
      <w:r w:rsidRPr="00B91D43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1D43">
        <w:rPr>
          <w:rFonts w:ascii="Arial" w:hAnsi="Arial" w:cs="Arial"/>
        </w:rPr>
        <w:t>"__</w:t>
      </w:r>
      <w:r>
        <w:rPr>
          <w:rFonts w:ascii="Arial" w:hAnsi="Arial" w:cs="Arial"/>
        </w:rPr>
        <w:t>_</w:t>
      </w:r>
      <w:r w:rsidRPr="00B91D43">
        <w:rPr>
          <w:rFonts w:ascii="Arial" w:hAnsi="Arial" w:cs="Arial"/>
        </w:rPr>
        <w:t>" __________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20</w:t>
      </w:r>
      <w:r>
        <w:rPr>
          <w:rFonts w:ascii="Arial" w:hAnsi="Arial" w:cs="Arial"/>
        </w:rPr>
        <w:t>_</w:t>
      </w:r>
      <w:r w:rsidRPr="00B91D43">
        <w:rPr>
          <w:rFonts w:ascii="Arial" w:hAnsi="Arial" w:cs="Arial"/>
        </w:rPr>
        <w:t>__ г.</w:t>
      </w:r>
    </w:p>
    <w:p w:rsidR="00462244" w:rsidRPr="00C36663" w:rsidRDefault="007F7B8E" w:rsidP="003505DC">
      <w:pPr>
        <w:pStyle w:val="ConsPlusNonformat"/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 xml:space="preserve">(место заключения договора)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</w:t>
      </w:r>
      <w:r w:rsidRPr="00C36663">
        <w:rPr>
          <w:rFonts w:ascii="Arial" w:hAnsi="Arial" w:cs="Arial"/>
          <w:sz w:val="16"/>
          <w:szCs w:val="16"/>
        </w:rPr>
        <w:t>(дата заключения договора)</w:t>
      </w:r>
    </w:p>
    <w:p w:rsidR="00462244" w:rsidRPr="00B91D43" w:rsidRDefault="00462244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</w:p>
    <w:p w:rsidR="00462244" w:rsidRPr="00B91D43" w:rsidRDefault="007F7B8E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_________________</w:t>
      </w:r>
      <w:r w:rsidRPr="00B91D43">
        <w:rPr>
          <w:rFonts w:ascii="Arial" w:hAnsi="Arial" w:cs="Arial"/>
        </w:rPr>
        <w:t>,</w:t>
      </w:r>
    </w:p>
    <w:p w:rsidR="00462244" w:rsidRPr="00C36663" w:rsidRDefault="007F7B8E" w:rsidP="003505DC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>(наименование сетевой организации)</w:t>
      </w:r>
    </w:p>
    <w:p w:rsidR="00462244" w:rsidRPr="00B91D43" w:rsidRDefault="007F7B8E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именуемая в дальнейшем сетевой организацией, в лице _______________________</w:t>
      </w:r>
      <w:r>
        <w:rPr>
          <w:rFonts w:ascii="Arial" w:hAnsi="Arial" w:cs="Arial"/>
        </w:rPr>
        <w:t>____________________,</w:t>
      </w:r>
    </w:p>
    <w:p w:rsidR="00462244" w:rsidRPr="00C36663" w:rsidRDefault="007F7B8E" w:rsidP="003505DC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36663">
        <w:rPr>
          <w:rFonts w:ascii="Arial" w:hAnsi="Arial" w:cs="Arial"/>
          <w:sz w:val="16"/>
          <w:szCs w:val="16"/>
        </w:rPr>
        <w:t>(должность, фамилия, имя, отчество)</w:t>
      </w:r>
    </w:p>
    <w:p w:rsidR="00462244" w:rsidRPr="00B91D43" w:rsidRDefault="007F7B8E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действующего на основании _________________________________________________</w:t>
      </w:r>
      <w:r>
        <w:rPr>
          <w:rFonts w:ascii="Arial" w:hAnsi="Arial" w:cs="Arial"/>
        </w:rPr>
        <w:t>__________________,</w:t>
      </w:r>
    </w:p>
    <w:p w:rsidR="00462244" w:rsidRPr="00C36663" w:rsidRDefault="007F7B8E" w:rsidP="003505DC">
      <w:pPr>
        <w:pStyle w:val="ConsPlusNonformat"/>
        <w:spacing w:line="276" w:lineRule="auto"/>
        <w:ind w:left="1416" w:firstLine="708"/>
        <w:jc w:val="center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>(наименование и реквизиты документа)</w:t>
      </w:r>
    </w:p>
    <w:p w:rsidR="00462244" w:rsidRPr="00B91D43" w:rsidRDefault="007F7B8E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с одной стороны, и ________________________________________________________</w:t>
      </w:r>
      <w:r>
        <w:rPr>
          <w:rFonts w:ascii="Arial" w:hAnsi="Arial" w:cs="Arial"/>
        </w:rPr>
        <w:t>___________________</w:t>
      </w:r>
    </w:p>
    <w:p w:rsidR="00462244" w:rsidRPr="00C36663" w:rsidRDefault="007F7B8E" w:rsidP="003505DC">
      <w:pPr>
        <w:pStyle w:val="ConsPlusNonformat"/>
        <w:spacing w:line="276" w:lineRule="auto"/>
        <w:ind w:left="708" w:firstLine="708"/>
        <w:jc w:val="center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 xml:space="preserve">(полное наименование юридического лица, номер записи в Едином государственном реестре </w:t>
      </w:r>
    </w:p>
    <w:p w:rsidR="00462244" w:rsidRPr="00B91D43" w:rsidRDefault="007F7B8E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________________</w:t>
      </w:r>
    </w:p>
    <w:p w:rsidR="00462244" w:rsidRPr="00C36663" w:rsidRDefault="007F7B8E" w:rsidP="003505DC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>юридических лиц с указанием фамилии, имени, отчества лица</w:t>
      </w:r>
      <w:r w:rsidRPr="00C36663">
        <w:rPr>
          <w:rFonts w:ascii="Arial" w:hAnsi="Arial" w:cs="Arial"/>
          <w:sz w:val="16"/>
          <w:szCs w:val="16"/>
        </w:rPr>
        <w:t>, действующего от имени этого юридического лица,</w:t>
      </w:r>
    </w:p>
    <w:p w:rsidR="00462244" w:rsidRPr="00B91D43" w:rsidRDefault="007F7B8E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________________</w:t>
      </w:r>
    </w:p>
    <w:p w:rsidR="00C36663" w:rsidRPr="00C36663" w:rsidRDefault="007F7B8E" w:rsidP="003505DC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>наименования и реквизитов документа, на основании которого он действует, либо фамилия, имя, отчество индивидуальног</w:t>
      </w:r>
      <w:r w:rsidRPr="00C36663">
        <w:rPr>
          <w:rFonts w:ascii="Arial" w:hAnsi="Arial" w:cs="Arial"/>
          <w:sz w:val="16"/>
          <w:szCs w:val="16"/>
        </w:rPr>
        <w:t>о</w:t>
      </w:r>
    </w:p>
    <w:p w:rsidR="00462244" w:rsidRPr="00B91D43" w:rsidRDefault="007F7B8E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_________________</w:t>
      </w:r>
      <w:r w:rsidRPr="00B91D43">
        <w:rPr>
          <w:rFonts w:ascii="Arial" w:hAnsi="Arial" w:cs="Arial"/>
        </w:rPr>
        <w:t>,</w:t>
      </w:r>
    </w:p>
    <w:p w:rsidR="00462244" w:rsidRPr="00C36663" w:rsidRDefault="007F7B8E" w:rsidP="003505DC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>предпринимателя, номер записи</w:t>
      </w:r>
      <w:r>
        <w:rPr>
          <w:rFonts w:ascii="Arial" w:hAnsi="Arial" w:cs="Arial"/>
          <w:sz w:val="16"/>
          <w:szCs w:val="16"/>
        </w:rPr>
        <w:t xml:space="preserve"> </w:t>
      </w:r>
      <w:r w:rsidRPr="00C36663">
        <w:rPr>
          <w:rFonts w:ascii="Arial" w:hAnsi="Arial" w:cs="Arial"/>
          <w:sz w:val="16"/>
          <w:szCs w:val="16"/>
        </w:rPr>
        <w:t>в Едином государственном реестре индивидуальных предпринимателей и дата</w:t>
      </w:r>
      <w:r>
        <w:rPr>
          <w:rFonts w:ascii="Arial" w:hAnsi="Arial" w:cs="Arial"/>
          <w:sz w:val="16"/>
          <w:szCs w:val="16"/>
        </w:rPr>
        <w:t xml:space="preserve"> </w:t>
      </w:r>
      <w:r w:rsidRPr="00C36663">
        <w:rPr>
          <w:rFonts w:ascii="Arial" w:hAnsi="Arial" w:cs="Arial"/>
          <w:sz w:val="16"/>
          <w:szCs w:val="16"/>
        </w:rPr>
        <w:t>ее внесения в реестр)</w:t>
      </w:r>
    </w:p>
    <w:p w:rsidR="003A4F64" w:rsidRDefault="003A4F64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</w:p>
    <w:p w:rsidR="00462244" w:rsidRPr="00B91D43" w:rsidRDefault="007F7B8E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именуемый в дальнейшем заявителем, с</w:t>
      </w:r>
      <w:r w:rsidRPr="00B91D43">
        <w:rPr>
          <w:rFonts w:ascii="Arial" w:hAnsi="Arial" w:cs="Arial"/>
        </w:rPr>
        <w:t xml:space="preserve"> другой стороны, вместе именуемые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Сторонами, заключили настоящий договор о нижеследующем:</w:t>
      </w:r>
    </w:p>
    <w:p w:rsidR="00462244" w:rsidRPr="00B91D43" w:rsidRDefault="00462244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0" w:name="Par3130"/>
      <w:bookmarkEnd w:id="0"/>
      <w:r w:rsidRPr="00B91D43">
        <w:rPr>
          <w:rFonts w:ascii="Arial" w:hAnsi="Arial" w:cs="Arial"/>
          <w:sz w:val="20"/>
          <w:szCs w:val="20"/>
        </w:rPr>
        <w:t>I. Предмет договора</w:t>
      </w:r>
    </w:p>
    <w:p w:rsidR="00462244" w:rsidRPr="00B91D43" w:rsidRDefault="00462244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B91D43" w:rsidRDefault="007F7B8E" w:rsidP="003505DC">
      <w:pPr>
        <w:pStyle w:val="ConsPlusNonformat"/>
        <w:spacing w:line="276" w:lineRule="auto"/>
        <w:ind w:firstLine="567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1. По настоящему договору сетевая организация принимает на себя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обязательства по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осуществлению    технологического присоединения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энергопринимающ</w:t>
      </w:r>
      <w:r w:rsidRPr="00B91D43">
        <w:rPr>
          <w:rFonts w:ascii="Arial" w:hAnsi="Arial" w:cs="Arial"/>
        </w:rPr>
        <w:t xml:space="preserve">их устройств заявителя (далее </w:t>
      </w:r>
      <w:r>
        <w:rPr>
          <w:rFonts w:ascii="Arial" w:hAnsi="Arial" w:cs="Arial"/>
        </w:rPr>
        <w:t>–</w:t>
      </w:r>
      <w:r w:rsidRPr="00B91D43">
        <w:rPr>
          <w:rFonts w:ascii="Arial" w:hAnsi="Arial" w:cs="Arial"/>
        </w:rPr>
        <w:t xml:space="preserve"> технологическо</w:t>
      </w:r>
      <w:r>
        <w:rPr>
          <w:rFonts w:ascii="Arial" w:hAnsi="Arial" w:cs="Arial"/>
        </w:rPr>
        <w:t xml:space="preserve">е </w:t>
      </w:r>
      <w:r w:rsidRPr="00B91D43">
        <w:rPr>
          <w:rFonts w:ascii="Arial" w:hAnsi="Arial" w:cs="Arial"/>
        </w:rPr>
        <w:t>присоединение) __</w:t>
      </w:r>
      <w:r>
        <w:rPr>
          <w:rFonts w:ascii="Arial" w:hAnsi="Arial" w:cs="Arial"/>
        </w:rPr>
        <w:t>_________________</w:t>
      </w:r>
      <w:r w:rsidRPr="00B91D43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,</w:t>
      </w:r>
    </w:p>
    <w:p w:rsidR="00462244" w:rsidRPr="00C36663" w:rsidRDefault="007F7B8E" w:rsidP="003505DC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>(наименование энергопринимающих устройств)</w:t>
      </w:r>
    </w:p>
    <w:p w:rsidR="00462244" w:rsidRPr="00B91D43" w:rsidRDefault="007F7B8E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в том числе по обеспечению готовности объектов электросетевого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хозяйства (включая их проектирование, строительство, реконструкцию) к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присоединению энергопринимающих устройств, урегулированию отношений с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третьими лицами в случае необходимости строительства (модернизации) такими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лицами     принадлежащих им объектов элек</w:t>
      </w:r>
      <w:r w:rsidRPr="00B91D43">
        <w:rPr>
          <w:rFonts w:ascii="Arial" w:hAnsi="Arial" w:cs="Arial"/>
        </w:rPr>
        <w:t>тросетевого хозяйства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(энергопринимающих устройств, объектов   электроэнергетики), с учетом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следующих характеристик: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максимальная мощность присоединяемых энергопринимающих устройств _______</w:t>
      </w:r>
      <w:r>
        <w:rPr>
          <w:rFonts w:ascii="Arial" w:hAnsi="Arial" w:cs="Arial"/>
          <w:sz w:val="20"/>
          <w:szCs w:val="20"/>
        </w:rPr>
        <w:t>___</w:t>
      </w:r>
      <w:r w:rsidRPr="00B91D43">
        <w:rPr>
          <w:rFonts w:ascii="Arial" w:hAnsi="Arial" w:cs="Arial"/>
          <w:sz w:val="20"/>
          <w:szCs w:val="20"/>
        </w:rPr>
        <w:t xml:space="preserve"> (кВт);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 xml:space="preserve">категория надежности </w:t>
      </w:r>
      <w:r>
        <w:rPr>
          <w:rFonts w:ascii="Arial" w:hAnsi="Arial" w:cs="Arial"/>
          <w:sz w:val="20"/>
          <w:szCs w:val="20"/>
        </w:rPr>
        <w:t>___</w:t>
      </w:r>
      <w:r w:rsidRPr="00B91D43">
        <w:rPr>
          <w:rFonts w:ascii="Arial" w:hAnsi="Arial" w:cs="Arial"/>
          <w:sz w:val="20"/>
          <w:szCs w:val="20"/>
        </w:rPr>
        <w:t>_______;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 xml:space="preserve">класс напряжения </w:t>
      </w:r>
      <w:r w:rsidRPr="00B91D43">
        <w:rPr>
          <w:rFonts w:ascii="Arial" w:hAnsi="Arial" w:cs="Arial"/>
          <w:sz w:val="20"/>
          <w:szCs w:val="20"/>
        </w:rPr>
        <w:t>электрических сетей, к которым осуществляется технологическое присоединение _______</w:t>
      </w:r>
      <w:r>
        <w:rPr>
          <w:rFonts w:ascii="Arial" w:hAnsi="Arial" w:cs="Arial"/>
          <w:sz w:val="20"/>
          <w:szCs w:val="20"/>
        </w:rPr>
        <w:t>___</w:t>
      </w:r>
      <w:r w:rsidRPr="00B91D43">
        <w:rPr>
          <w:rFonts w:ascii="Arial" w:hAnsi="Arial" w:cs="Arial"/>
          <w:sz w:val="20"/>
          <w:szCs w:val="20"/>
        </w:rPr>
        <w:t xml:space="preserve"> (кВ);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максимальная мощность ранее присоединенных энергопринимающих устройств _______</w:t>
      </w:r>
      <w:r>
        <w:rPr>
          <w:rFonts w:ascii="Arial" w:hAnsi="Arial" w:cs="Arial"/>
          <w:sz w:val="20"/>
          <w:szCs w:val="20"/>
        </w:rPr>
        <w:t>___</w:t>
      </w:r>
      <w:r w:rsidRPr="00B91D43">
        <w:rPr>
          <w:rFonts w:ascii="Arial" w:hAnsi="Arial" w:cs="Arial"/>
          <w:sz w:val="20"/>
          <w:szCs w:val="20"/>
        </w:rPr>
        <w:t xml:space="preserve"> кВт &lt;1&gt;.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 xml:space="preserve">Заявитель обязуется оплатить расходы на технологическое присоединение в </w:t>
      </w:r>
      <w:r w:rsidRPr="00B91D43">
        <w:rPr>
          <w:rFonts w:ascii="Arial" w:hAnsi="Arial" w:cs="Arial"/>
          <w:sz w:val="20"/>
          <w:szCs w:val="20"/>
        </w:rPr>
        <w:t>соответствии с условиями настоящего договора.</w:t>
      </w:r>
    </w:p>
    <w:p w:rsidR="00462244" w:rsidRPr="00B91D43" w:rsidRDefault="007F7B8E" w:rsidP="003505DC">
      <w:pPr>
        <w:pStyle w:val="ConsPlusNonformat"/>
        <w:spacing w:line="276" w:lineRule="auto"/>
        <w:ind w:firstLine="567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2. Технологическое присоединение необходимо для электроснабжения _____</w:t>
      </w:r>
      <w:r>
        <w:rPr>
          <w:rFonts w:ascii="Arial" w:hAnsi="Arial" w:cs="Arial"/>
        </w:rPr>
        <w:t>____________________</w:t>
      </w:r>
      <w:r w:rsidRPr="00B91D43">
        <w:rPr>
          <w:rFonts w:ascii="Arial" w:hAnsi="Arial" w:cs="Arial"/>
        </w:rPr>
        <w:t>_</w:t>
      </w:r>
      <w:r>
        <w:rPr>
          <w:rFonts w:ascii="Arial" w:hAnsi="Arial" w:cs="Arial"/>
        </w:rPr>
        <w:t>,</w:t>
      </w:r>
    </w:p>
    <w:p w:rsidR="00462244" w:rsidRPr="00C36663" w:rsidRDefault="007F7B8E" w:rsidP="003505DC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C36663">
        <w:rPr>
          <w:rFonts w:ascii="Arial" w:hAnsi="Arial" w:cs="Arial"/>
          <w:sz w:val="16"/>
          <w:szCs w:val="16"/>
        </w:rPr>
        <w:t>(наименование объектов заявителя)</w:t>
      </w:r>
    </w:p>
    <w:p w:rsidR="00462244" w:rsidRPr="00B91D43" w:rsidRDefault="007F7B8E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расположенных (которые будут располагаться) _________________________</w:t>
      </w:r>
      <w:r w:rsidRPr="00B91D43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____________________.</w:t>
      </w:r>
    </w:p>
    <w:p w:rsidR="00462244" w:rsidRPr="00C36663" w:rsidRDefault="007F7B8E" w:rsidP="003505DC">
      <w:pPr>
        <w:pStyle w:val="ConsPlusNonformat"/>
        <w:spacing w:line="276" w:lineRule="auto"/>
        <w:ind w:left="3540" w:firstLine="708"/>
        <w:jc w:val="center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>(место нахождения объектов заявителя)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 xml:space="preserve">3. Точка (точки) присоединения указана в технических условиях для присоединения к электрическим </w:t>
      </w:r>
      <w:r w:rsidRPr="00654108">
        <w:rPr>
          <w:rFonts w:ascii="Arial" w:hAnsi="Arial" w:cs="Arial"/>
          <w:sz w:val="20"/>
          <w:szCs w:val="20"/>
        </w:rPr>
        <w:t>сетям (далее - технические условия) и располагается на расстоянии __________ метров от границы</w:t>
      </w:r>
      <w:r w:rsidRPr="00654108">
        <w:rPr>
          <w:rFonts w:ascii="Arial" w:hAnsi="Arial" w:cs="Arial"/>
          <w:sz w:val="20"/>
          <w:szCs w:val="20"/>
        </w:rPr>
        <w:t xml:space="preserve"> участка</w:t>
      </w:r>
      <w:r w:rsidRPr="00B91D43">
        <w:rPr>
          <w:rFonts w:ascii="Arial" w:hAnsi="Arial" w:cs="Arial"/>
          <w:sz w:val="20"/>
          <w:szCs w:val="20"/>
        </w:rPr>
        <w:t xml:space="preserve"> заявителя, на котором располагаются (будут располагаться) присоединяемые объекты заявителя.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 xml:space="preserve">4. Технические условия являются неотъемлемой частью настоящего договора и приведены в </w:t>
      </w:r>
      <w:r w:rsidRPr="00B91D43">
        <w:rPr>
          <w:rFonts w:ascii="Arial" w:hAnsi="Arial" w:cs="Arial"/>
          <w:sz w:val="20"/>
          <w:szCs w:val="20"/>
        </w:rPr>
        <w:lastRenderedPageBreak/>
        <w:t>приложении.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Срок действия технических условий составляет _______</w:t>
      </w:r>
      <w:r>
        <w:rPr>
          <w:rFonts w:ascii="Arial" w:hAnsi="Arial" w:cs="Arial"/>
          <w:sz w:val="20"/>
          <w:szCs w:val="20"/>
        </w:rPr>
        <w:t>___</w:t>
      </w:r>
      <w:r w:rsidRPr="00B91D43">
        <w:rPr>
          <w:rFonts w:ascii="Arial" w:hAnsi="Arial" w:cs="Arial"/>
          <w:sz w:val="20"/>
          <w:szCs w:val="20"/>
        </w:rPr>
        <w:t xml:space="preserve"> г</w:t>
      </w:r>
      <w:r w:rsidRPr="00B91D43">
        <w:rPr>
          <w:rFonts w:ascii="Arial" w:hAnsi="Arial" w:cs="Arial"/>
          <w:sz w:val="20"/>
          <w:szCs w:val="20"/>
        </w:rPr>
        <w:t>од (года) &lt;2&gt; со дня заключения настоящего договора.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5. Срок выполнения мероприятий по технологическому присоединению составляет __________ &lt;3&gt; со дня заключения настоящего договора.</w:t>
      </w:r>
    </w:p>
    <w:p w:rsidR="00462244" w:rsidRDefault="00462244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1" w:name="Par3162"/>
      <w:bookmarkEnd w:id="1"/>
      <w:r w:rsidRPr="00B91D43">
        <w:rPr>
          <w:rFonts w:ascii="Arial" w:hAnsi="Arial" w:cs="Arial"/>
          <w:sz w:val="20"/>
          <w:szCs w:val="20"/>
        </w:rPr>
        <w:t>II. Обязанности Сторон</w:t>
      </w:r>
    </w:p>
    <w:p w:rsidR="00462244" w:rsidRPr="00B91D43" w:rsidRDefault="00462244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6. Сетевая организация обязуется: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 xml:space="preserve">надлежащим </w:t>
      </w:r>
      <w:r w:rsidRPr="00B91D43">
        <w:rPr>
          <w:rFonts w:ascii="Arial" w:hAnsi="Arial" w:cs="Arial"/>
          <w:sz w:val="20"/>
          <w:szCs w:val="20"/>
        </w:rPr>
        <w:t>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</w:t>
      </w:r>
      <w:r w:rsidRPr="00B91D43">
        <w:rPr>
          <w:rFonts w:ascii="Arial" w:hAnsi="Arial" w:cs="Arial"/>
          <w:sz w:val="20"/>
          <w:szCs w:val="20"/>
        </w:rPr>
        <w:t>рисоединяемые энергопринимающие устройства заявителя, указанные в технических условиях;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 xml:space="preserve">в течение </w:t>
      </w:r>
      <w:r>
        <w:rPr>
          <w:rFonts w:ascii="Arial" w:hAnsi="Arial" w:cs="Arial"/>
          <w:sz w:val="20"/>
          <w:szCs w:val="20"/>
        </w:rPr>
        <w:t>10</w:t>
      </w:r>
      <w:r w:rsidRPr="00B91D43">
        <w:rPr>
          <w:rFonts w:ascii="Arial" w:hAnsi="Arial" w:cs="Arial"/>
          <w:sz w:val="20"/>
          <w:szCs w:val="20"/>
        </w:rPr>
        <w:t xml:space="preserve">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54108">
        <w:rPr>
          <w:rFonts w:ascii="Arial" w:hAnsi="Arial" w:cs="Arial"/>
          <w:sz w:val="20"/>
          <w:szCs w:val="20"/>
        </w:rPr>
        <w:t>не позднее __________ рабочих дней со дня уведомления заявителем о получе</w:t>
      </w:r>
      <w:r w:rsidRPr="00654108">
        <w:rPr>
          <w:rFonts w:ascii="Arial" w:hAnsi="Arial" w:cs="Arial"/>
          <w:sz w:val="20"/>
          <w:szCs w:val="20"/>
        </w:rPr>
        <w:t>нии разрешения</w:t>
      </w:r>
      <w:r w:rsidRPr="00B91D43">
        <w:rPr>
          <w:rFonts w:ascii="Arial" w:hAnsi="Arial" w:cs="Arial"/>
          <w:sz w:val="20"/>
          <w:szCs w:val="20"/>
        </w:rPr>
        <w:t xml:space="preserve">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пунктом 5 настоящего договора, осуществить фактическое присоединение энерг</w:t>
      </w:r>
      <w:r w:rsidRPr="00B91D43">
        <w:rPr>
          <w:rFonts w:ascii="Arial" w:hAnsi="Arial" w:cs="Arial"/>
          <w:sz w:val="20"/>
          <w:szCs w:val="20"/>
        </w:rPr>
        <w:t xml:space="preserve">опринимающих устройств заявителя к электрическим сетям, фактический прием (подачу) напряжения и мощности, составить при участии заявителя акт об осуществлении технологического присоединения и направить </w:t>
      </w:r>
      <w:r>
        <w:rPr>
          <w:rFonts w:ascii="Arial" w:hAnsi="Arial" w:cs="Arial"/>
          <w:sz w:val="20"/>
          <w:szCs w:val="20"/>
        </w:rPr>
        <w:t>его</w:t>
      </w:r>
      <w:r w:rsidRPr="00B91D43">
        <w:rPr>
          <w:rFonts w:ascii="Arial" w:hAnsi="Arial" w:cs="Arial"/>
          <w:sz w:val="20"/>
          <w:szCs w:val="20"/>
        </w:rPr>
        <w:t xml:space="preserve"> заявителю.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7. Сетевая организация при невыполнении</w:t>
      </w:r>
      <w:r w:rsidRPr="00B91D43">
        <w:rPr>
          <w:rFonts w:ascii="Arial" w:hAnsi="Arial" w:cs="Arial"/>
          <w:sz w:val="20"/>
          <w:szCs w:val="20"/>
        </w:rPr>
        <w:t xml:space="preserve">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</w:t>
      </w:r>
      <w:r w:rsidRPr="00B91D43">
        <w:rPr>
          <w:rFonts w:ascii="Arial" w:hAnsi="Arial" w:cs="Arial"/>
          <w:sz w:val="20"/>
          <w:szCs w:val="20"/>
        </w:rPr>
        <w:t>а не взимается.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8. Заявитель обязуется: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</w:t>
      </w:r>
      <w:r w:rsidRPr="00B91D43">
        <w:rPr>
          <w:rFonts w:ascii="Arial" w:hAnsi="Arial" w:cs="Arial"/>
          <w:sz w:val="20"/>
          <w:szCs w:val="20"/>
        </w:rPr>
        <w:t>исоединяемые энергопринимающие устройства заявителя, указанные в технических условиях;</w:t>
      </w:r>
    </w:p>
    <w:p w:rsidR="00BC007C" w:rsidRDefault="007F7B8E" w:rsidP="003505D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</w:t>
      </w:r>
      <w:r>
        <w:rPr>
          <w:rFonts w:ascii="Arial" w:hAnsi="Arial" w:cs="Arial"/>
          <w:sz w:val="20"/>
          <w:szCs w:val="20"/>
        </w:rPr>
        <w:t xml:space="preserve"> о выполнении технических условий и представить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</w:t>
      </w:r>
      <w:r>
        <w:rPr>
          <w:rFonts w:ascii="Arial" w:hAnsi="Arial" w:cs="Arial"/>
          <w:sz w:val="20"/>
          <w:szCs w:val="20"/>
        </w:rPr>
        <w:t>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</w:t>
      </w:r>
      <w:r>
        <w:rPr>
          <w:rFonts w:ascii="Arial" w:hAnsi="Arial" w:cs="Arial"/>
          <w:sz w:val="20"/>
          <w:szCs w:val="20"/>
        </w:rPr>
        <w:t>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принять участие в осмотре (обследовании) присоединяемых энергопринимающих</w:t>
      </w:r>
      <w:r w:rsidRPr="00B91D43">
        <w:rPr>
          <w:rFonts w:ascii="Arial" w:hAnsi="Arial" w:cs="Arial"/>
          <w:sz w:val="20"/>
          <w:szCs w:val="20"/>
        </w:rPr>
        <w:t xml:space="preserve"> устройств должностным лицом федерального органа исполнительной власти по технологическому надзору;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об осуществлении технологического присоединения либо представи</w:t>
      </w:r>
      <w:r w:rsidRPr="00B91D43">
        <w:rPr>
          <w:rFonts w:ascii="Arial" w:hAnsi="Arial" w:cs="Arial"/>
          <w:sz w:val="20"/>
          <w:szCs w:val="20"/>
        </w:rPr>
        <w:t xml:space="preserve">ть мотивированный отказ </w:t>
      </w:r>
      <w:r w:rsidRPr="00654108">
        <w:rPr>
          <w:rFonts w:ascii="Arial" w:hAnsi="Arial" w:cs="Arial"/>
          <w:sz w:val="20"/>
          <w:szCs w:val="20"/>
        </w:rPr>
        <w:t xml:space="preserve">от подписания в течение </w:t>
      </w:r>
      <w:r w:rsidR="000837BF" w:rsidRPr="000837BF">
        <w:rPr>
          <w:rFonts w:ascii="Arial" w:hAnsi="Arial" w:cs="Arial"/>
          <w:sz w:val="20"/>
          <w:szCs w:val="20"/>
        </w:rPr>
        <w:t>____</w:t>
      </w:r>
      <w:bookmarkStart w:id="2" w:name="_GoBack"/>
      <w:bookmarkEnd w:id="2"/>
      <w:r w:rsidRPr="00654108">
        <w:rPr>
          <w:rFonts w:ascii="Arial" w:hAnsi="Arial" w:cs="Arial"/>
          <w:sz w:val="20"/>
          <w:szCs w:val="20"/>
        </w:rPr>
        <w:t xml:space="preserve"> рабочих дней со дня получения указанного акта от сетевой организации;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</w:t>
      </w:r>
      <w:r w:rsidRPr="00B91D43">
        <w:rPr>
          <w:rFonts w:ascii="Arial" w:hAnsi="Arial" w:cs="Arial"/>
          <w:sz w:val="20"/>
          <w:szCs w:val="20"/>
        </w:rPr>
        <w:t>нение;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</w:t>
      </w:r>
      <w:r w:rsidRPr="00B91D43">
        <w:rPr>
          <w:rFonts w:ascii="Arial" w:hAnsi="Arial" w:cs="Arial"/>
          <w:sz w:val="20"/>
          <w:szCs w:val="20"/>
        </w:rPr>
        <w:t>олее источников электроснабжения.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 xml:space="preserve"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</w:t>
      </w:r>
      <w:r w:rsidRPr="00B91D43">
        <w:rPr>
          <w:rFonts w:ascii="Arial" w:hAnsi="Arial" w:cs="Arial"/>
          <w:sz w:val="20"/>
          <w:szCs w:val="20"/>
        </w:rPr>
        <w:lastRenderedPageBreak/>
        <w:t>сетевую организацию с прось</w:t>
      </w:r>
      <w:r w:rsidRPr="00B91D43">
        <w:rPr>
          <w:rFonts w:ascii="Arial" w:hAnsi="Arial" w:cs="Arial"/>
          <w:sz w:val="20"/>
          <w:szCs w:val="20"/>
        </w:rPr>
        <w:t>бой о продлении срока действия технических условий.</w:t>
      </w:r>
    </w:p>
    <w:p w:rsidR="00462244" w:rsidRPr="00B91D43" w:rsidRDefault="00462244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3" w:name="Par3180"/>
      <w:bookmarkEnd w:id="3"/>
      <w:r w:rsidRPr="00B91D43">
        <w:rPr>
          <w:rFonts w:ascii="Arial" w:hAnsi="Arial" w:cs="Arial"/>
          <w:sz w:val="20"/>
          <w:szCs w:val="20"/>
        </w:rPr>
        <w:t>III. Плата за технологическое присоединение</w:t>
      </w:r>
      <w:r>
        <w:rPr>
          <w:rFonts w:ascii="Arial" w:hAnsi="Arial" w:cs="Arial"/>
          <w:sz w:val="20"/>
          <w:szCs w:val="20"/>
        </w:rPr>
        <w:t xml:space="preserve"> </w:t>
      </w:r>
      <w:r w:rsidRPr="00B91D43">
        <w:rPr>
          <w:rFonts w:ascii="Arial" w:hAnsi="Arial" w:cs="Arial"/>
          <w:sz w:val="20"/>
          <w:szCs w:val="20"/>
        </w:rPr>
        <w:t>и порядок расчетов</w:t>
      </w:r>
    </w:p>
    <w:p w:rsidR="00462244" w:rsidRPr="00B91D43" w:rsidRDefault="00462244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B91D43" w:rsidRDefault="007F7B8E" w:rsidP="003505DC">
      <w:pPr>
        <w:pStyle w:val="ConsPlusNonformat"/>
        <w:spacing w:line="276" w:lineRule="auto"/>
        <w:ind w:firstLine="567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>10. Размер платы за технологическое присоединение определяется в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 xml:space="preserve">соответствии </w:t>
      </w:r>
      <w:r>
        <w:rPr>
          <w:rFonts w:ascii="Arial" w:hAnsi="Arial" w:cs="Arial"/>
        </w:rPr>
        <w:t>с</w:t>
      </w:r>
      <w:r w:rsidRPr="00B91D43">
        <w:rPr>
          <w:rFonts w:ascii="Arial" w:hAnsi="Arial" w:cs="Arial"/>
        </w:rPr>
        <w:t xml:space="preserve"> решением ___________________________________________________</w:t>
      </w:r>
      <w:r>
        <w:rPr>
          <w:rFonts w:ascii="Arial" w:hAnsi="Arial" w:cs="Arial"/>
        </w:rPr>
        <w:t>________________________________________</w:t>
      </w:r>
    </w:p>
    <w:p w:rsidR="00462244" w:rsidRPr="00C36663" w:rsidRDefault="007F7B8E" w:rsidP="003505DC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>(наименование органа исполнительной власти</w:t>
      </w:r>
      <w:r>
        <w:rPr>
          <w:rFonts w:ascii="Arial" w:hAnsi="Arial" w:cs="Arial"/>
          <w:sz w:val="16"/>
          <w:szCs w:val="16"/>
        </w:rPr>
        <w:t xml:space="preserve"> </w:t>
      </w:r>
      <w:r w:rsidRPr="00C36663">
        <w:rPr>
          <w:rFonts w:ascii="Arial" w:hAnsi="Arial" w:cs="Arial"/>
          <w:sz w:val="16"/>
          <w:szCs w:val="16"/>
        </w:rPr>
        <w:t>в области государственного регулирования тарифов)</w:t>
      </w:r>
    </w:p>
    <w:p w:rsidR="00462244" w:rsidRPr="00B91D43" w:rsidRDefault="007F7B8E" w:rsidP="003505DC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B91D43">
        <w:rPr>
          <w:rFonts w:ascii="Arial" w:hAnsi="Arial" w:cs="Arial"/>
        </w:rPr>
        <w:t xml:space="preserve">от __________ </w:t>
      </w:r>
      <w:r>
        <w:rPr>
          <w:rFonts w:ascii="Arial" w:hAnsi="Arial" w:cs="Arial"/>
        </w:rPr>
        <w:t>№</w:t>
      </w:r>
      <w:r w:rsidRPr="00B91D43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и составляет __________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рублей</w:t>
      </w:r>
      <w:r>
        <w:rPr>
          <w:rFonts w:ascii="Arial" w:hAnsi="Arial" w:cs="Arial"/>
        </w:rPr>
        <w:t xml:space="preserve"> </w:t>
      </w:r>
      <w:r w:rsidRPr="00B91D43">
        <w:rPr>
          <w:rFonts w:ascii="Arial" w:hAnsi="Arial" w:cs="Arial"/>
        </w:rPr>
        <w:t>___</w:t>
      </w:r>
      <w:r w:rsidRPr="00B91D43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r w:rsidRPr="00B91D43">
        <w:rPr>
          <w:rFonts w:ascii="Arial" w:hAnsi="Arial" w:cs="Arial"/>
        </w:rPr>
        <w:t xml:space="preserve"> копеек, в том числе </w:t>
      </w:r>
      <w:r>
        <w:rPr>
          <w:rFonts w:ascii="Arial" w:hAnsi="Arial" w:cs="Arial"/>
        </w:rPr>
        <w:br/>
      </w:r>
      <w:r w:rsidRPr="00B91D43">
        <w:rPr>
          <w:rFonts w:ascii="Arial" w:hAnsi="Arial" w:cs="Arial"/>
        </w:rPr>
        <w:t xml:space="preserve">НДС </w:t>
      </w:r>
      <w:r>
        <w:rPr>
          <w:rFonts w:ascii="Arial" w:hAnsi="Arial" w:cs="Arial"/>
        </w:rPr>
        <w:t xml:space="preserve">20% </w:t>
      </w:r>
      <w:r w:rsidRPr="00B91D43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B91D43">
        <w:rPr>
          <w:rFonts w:ascii="Arial" w:hAnsi="Arial" w:cs="Arial"/>
        </w:rPr>
        <w:t xml:space="preserve"> рублей _________</w:t>
      </w:r>
      <w:r>
        <w:rPr>
          <w:rFonts w:ascii="Arial" w:hAnsi="Arial" w:cs="Arial"/>
        </w:rPr>
        <w:t>_</w:t>
      </w:r>
      <w:r w:rsidRPr="00B91D43">
        <w:rPr>
          <w:rFonts w:ascii="Arial" w:hAnsi="Arial" w:cs="Arial"/>
        </w:rPr>
        <w:t xml:space="preserve"> копеек.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11. Внесение платы за технологическое присоединение осуществляется заявителем в следующем порядке: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10 процентов платы за технологическое присоединение вносятся в течение 15 дней со д</w:t>
      </w:r>
      <w:r w:rsidRPr="00B91D43">
        <w:rPr>
          <w:rFonts w:ascii="Arial" w:hAnsi="Arial" w:cs="Arial"/>
          <w:sz w:val="20"/>
          <w:szCs w:val="20"/>
        </w:rPr>
        <w:t>ня заключения настоящего договора;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30 процентов платы за технологическое присоединение вносятся в течение 60 дней со дня заключения настоящего договора;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20 процентов платы за технологическое присоединение вносятся в течение 180 дней со дня заключения насто</w:t>
      </w:r>
      <w:r w:rsidRPr="00B91D43">
        <w:rPr>
          <w:rFonts w:ascii="Arial" w:hAnsi="Arial" w:cs="Arial"/>
          <w:sz w:val="20"/>
          <w:szCs w:val="20"/>
        </w:rPr>
        <w:t>ящего договора;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30 процентов платы за технологическое присоединение вносятся в течение 15 дней со дня фактического присоединения;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10 процентов платы за технологическое присоединение вносятся в течение 10 дней со дня подписания акта об осуществлении техноло</w:t>
      </w:r>
      <w:r w:rsidRPr="00B91D43">
        <w:rPr>
          <w:rFonts w:ascii="Arial" w:hAnsi="Arial" w:cs="Arial"/>
          <w:sz w:val="20"/>
          <w:szCs w:val="20"/>
        </w:rPr>
        <w:t>гического присоединения.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3505DC" w:rsidRDefault="003505DC" w:rsidP="003505D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4" w:name="Par3198"/>
      <w:bookmarkEnd w:id="4"/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IV. Разграничение балансовой принадлежнос</w:t>
      </w:r>
      <w:r w:rsidRPr="00B91D43">
        <w:rPr>
          <w:rFonts w:ascii="Arial" w:hAnsi="Arial" w:cs="Arial"/>
          <w:sz w:val="20"/>
          <w:szCs w:val="20"/>
        </w:rPr>
        <w:t>ти электрических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сетей и эксплуатационной ответственности Сторон</w:t>
      </w:r>
    </w:p>
    <w:p w:rsidR="00462244" w:rsidRPr="0028076B" w:rsidRDefault="00462244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&lt;4&gt;.</w:t>
      </w:r>
    </w:p>
    <w:p w:rsidR="00462244" w:rsidRPr="0028076B" w:rsidRDefault="00462244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5" w:name="Par3203"/>
      <w:bookmarkEnd w:id="5"/>
      <w:r w:rsidRPr="00B91D43">
        <w:rPr>
          <w:rFonts w:ascii="Arial" w:hAnsi="Arial" w:cs="Arial"/>
          <w:sz w:val="20"/>
          <w:szCs w:val="20"/>
        </w:rPr>
        <w:t xml:space="preserve">V. Условия изменения, расторжения </w:t>
      </w:r>
      <w:r w:rsidRPr="00B91D43">
        <w:rPr>
          <w:rFonts w:ascii="Arial" w:hAnsi="Arial" w:cs="Arial"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</w:t>
      </w:r>
      <w:r w:rsidRPr="00B91D43">
        <w:rPr>
          <w:rFonts w:ascii="Arial" w:hAnsi="Arial" w:cs="Arial"/>
          <w:sz w:val="20"/>
          <w:szCs w:val="20"/>
        </w:rPr>
        <w:t>и ответственность Сторон</w:t>
      </w:r>
    </w:p>
    <w:p w:rsidR="00462244" w:rsidRPr="0028076B" w:rsidRDefault="00462244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14. Настоящий договор может быть изменен по письменному соглашению Сторон или в судебном порядке.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15. Настоящий договор может быть расторгнут по требованию одной из Сторон по основаниям, предусмотренным Гражданским кодекс</w:t>
      </w:r>
      <w:r w:rsidRPr="00B91D43">
        <w:rPr>
          <w:rFonts w:ascii="Arial" w:hAnsi="Arial" w:cs="Arial"/>
          <w:sz w:val="20"/>
          <w:szCs w:val="20"/>
        </w:rPr>
        <w:t>ом Российской Федерации.</w:t>
      </w:r>
    </w:p>
    <w:p w:rsidR="00462244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8164F9" w:rsidRPr="008164F9" w:rsidRDefault="007F7B8E" w:rsidP="003505D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164F9">
        <w:rPr>
          <w:rFonts w:ascii="Arial" w:hAnsi="Arial" w:cs="Arial"/>
          <w:sz w:val="20"/>
          <w:szCs w:val="20"/>
        </w:rPr>
        <w:t>Нарушение заявителем установленного договором срока</w:t>
      </w:r>
      <w:r w:rsidRPr="008164F9">
        <w:rPr>
          <w:rFonts w:ascii="Arial" w:hAnsi="Arial" w:cs="Arial"/>
          <w:sz w:val="20"/>
          <w:szCs w:val="20"/>
        </w:rPr>
        <w:t xml:space="preserve"> осуществления мероприятий по технологическому присоединению (в случае если техническими условиями предусмотрен поэтапный ввод в работу энергопринимающих устройств - мероприятий, предусмотренных очередным этапом) на 12 и более месяцев при условии, что сете</w:t>
      </w:r>
      <w:r w:rsidRPr="008164F9">
        <w:rPr>
          <w:rFonts w:ascii="Arial" w:hAnsi="Arial" w:cs="Arial"/>
          <w:sz w:val="20"/>
          <w:szCs w:val="20"/>
        </w:rPr>
        <w:t>вой организацией в полном объеме выполнены мероприятия по технологическому присоединению,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присоединению, может служ</w:t>
      </w:r>
      <w:r w:rsidRPr="008164F9">
        <w:rPr>
          <w:rFonts w:ascii="Arial" w:hAnsi="Arial" w:cs="Arial"/>
          <w:sz w:val="20"/>
          <w:szCs w:val="20"/>
        </w:rPr>
        <w:t>ить основанием для расторжения договора по требованию сетевой организации по решению суда.</w:t>
      </w:r>
    </w:p>
    <w:p w:rsidR="008164F9" w:rsidRPr="008164F9" w:rsidRDefault="007F7B8E" w:rsidP="003505DC">
      <w:pPr>
        <w:pStyle w:val="ConsPlusNormal"/>
        <w:spacing w:line="276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91D43">
        <w:rPr>
          <w:rFonts w:ascii="Arial" w:hAnsi="Arial" w:cs="Arial"/>
          <w:sz w:val="20"/>
          <w:szCs w:val="20"/>
        </w:rPr>
        <w:t xml:space="preserve">17. </w:t>
      </w:r>
      <w:r w:rsidRPr="008164F9">
        <w:rPr>
          <w:rFonts w:ascii="Arial" w:eastAsiaTheme="minorHAnsi" w:hAnsi="Arial" w:cs="Arial"/>
          <w:sz w:val="20"/>
          <w:szCs w:val="20"/>
          <w:lang w:eastAsia="en-US"/>
        </w:rPr>
        <w:t>Сторона договора, нарушившая срок осуществления мероприятий по технологическому присоединению, предусмотренный договором, обязана уплатить другой стороне неустой</w:t>
      </w:r>
      <w:r w:rsidRPr="008164F9">
        <w:rPr>
          <w:rFonts w:ascii="Arial" w:eastAsiaTheme="minorHAnsi" w:hAnsi="Arial" w:cs="Arial"/>
          <w:sz w:val="20"/>
          <w:szCs w:val="20"/>
          <w:lang w:eastAsia="en-US"/>
        </w:rPr>
        <w:t>ку, равную 0,</w:t>
      </w:r>
      <w:r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Pr="008164F9">
        <w:rPr>
          <w:rFonts w:ascii="Arial" w:eastAsiaTheme="minorHAnsi" w:hAnsi="Arial" w:cs="Arial"/>
          <w:sz w:val="20"/>
          <w:szCs w:val="20"/>
          <w:lang w:eastAsia="en-US"/>
        </w:rPr>
        <w:t>5 процента от указанного общего размера платы за каждый день просрочки.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неустойки,</w:t>
      </w:r>
      <w:r w:rsidRPr="008164F9">
        <w:rPr>
          <w:rFonts w:ascii="Arial" w:eastAsiaTheme="minorHAnsi" w:hAnsi="Arial" w:cs="Arial"/>
          <w:sz w:val="20"/>
          <w:szCs w:val="20"/>
          <w:lang w:eastAsia="en-US"/>
        </w:rPr>
        <w:t xml:space="preserve"> определенный в предусмотренном настоящим абзацем порядке за год просрочки.</w:t>
      </w:r>
    </w:p>
    <w:p w:rsidR="008164F9" w:rsidRPr="008164F9" w:rsidRDefault="007F7B8E" w:rsidP="003505D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164F9">
        <w:rPr>
          <w:rFonts w:ascii="Arial" w:hAnsi="Arial" w:cs="Arial"/>
          <w:sz w:val="20"/>
          <w:szCs w:val="20"/>
        </w:rPr>
        <w:t>Сторона договора, нарушившая срок осуществления мероприятий по технологическому присоединению, предусмотренный договором, обязана уплатить понесенные другой стороной договора расхо</w:t>
      </w:r>
      <w:r w:rsidRPr="008164F9">
        <w:rPr>
          <w:rFonts w:ascii="Arial" w:hAnsi="Arial" w:cs="Arial"/>
          <w:sz w:val="20"/>
          <w:szCs w:val="20"/>
        </w:rPr>
        <w:t>ды, связанные с необходимостью принудительного взыскания неустойки, предусмотренной абзацем первым настоящего пункта, в случае необоснованного уклонения либо отказа от ее уплаты.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18. За неисполнение или ненадлежащее исполнение обязательств по настоящему до</w:t>
      </w:r>
      <w:r w:rsidRPr="00B91D43">
        <w:rPr>
          <w:rFonts w:ascii="Arial" w:hAnsi="Arial" w:cs="Arial"/>
          <w:sz w:val="20"/>
          <w:szCs w:val="20"/>
        </w:rPr>
        <w:t>говору Стороны несут ответственность в соответствии с законодательством Российской Федерации.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 xml:space="preserve">19. Стороны освобождаются от ответственности за частичное или полное неисполнение обязательств </w:t>
      </w:r>
      <w:r w:rsidRPr="00B91D43">
        <w:rPr>
          <w:rFonts w:ascii="Arial" w:hAnsi="Arial" w:cs="Arial"/>
          <w:sz w:val="20"/>
          <w:szCs w:val="20"/>
        </w:rPr>
        <w:lastRenderedPageBreak/>
        <w:t>по настоящему договору, если оно явилось следствием обстоятельств н</w:t>
      </w:r>
      <w:r w:rsidRPr="00B91D43">
        <w:rPr>
          <w:rFonts w:ascii="Arial" w:hAnsi="Arial" w:cs="Arial"/>
          <w:sz w:val="20"/>
          <w:szCs w:val="20"/>
        </w:rPr>
        <w:t>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462244" w:rsidRPr="0028076B" w:rsidRDefault="00462244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6" w:name="Par3213"/>
      <w:bookmarkEnd w:id="6"/>
      <w:r w:rsidRPr="00B91D43">
        <w:rPr>
          <w:rFonts w:ascii="Arial" w:hAnsi="Arial" w:cs="Arial"/>
          <w:sz w:val="20"/>
          <w:szCs w:val="20"/>
        </w:rPr>
        <w:t>VI. Порядок разрешения споров</w:t>
      </w:r>
    </w:p>
    <w:p w:rsidR="00462244" w:rsidRPr="0028076B" w:rsidRDefault="00462244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20. Споры, которые могут возникнуть при испо</w:t>
      </w:r>
      <w:r w:rsidRPr="00B91D43">
        <w:rPr>
          <w:rFonts w:ascii="Arial" w:hAnsi="Arial" w:cs="Arial"/>
          <w:sz w:val="20"/>
          <w:szCs w:val="20"/>
        </w:rPr>
        <w:t>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462244" w:rsidRPr="0028076B" w:rsidRDefault="00462244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7" w:name="Par3217"/>
      <w:bookmarkEnd w:id="7"/>
      <w:r w:rsidRPr="00B91D43">
        <w:rPr>
          <w:rFonts w:ascii="Arial" w:hAnsi="Arial" w:cs="Arial"/>
          <w:sz w:val="20"/>
          <w:szCs w:val="20"/>
        </w:rPr>
        <w:t>VII. Заключительные положения</w:t>
      </w:r>
    </w:p>
    <w:p w:rsidR="00462244" w:rsidRPr="0028076B" w:rsidRDefault="00462244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 xml:space="preserve">21. Настоящий договор считается заключенным с даты поступления подписанного заявителем </w:t>
      </w:r>
      <w:r w:rsidRPr="00B91D43">
        <w:rPr>
          <w:rFonts w:ascii="Arial" w:hAnsi="Arial" w:cs="Arial"/>
          <w:sz w:val="20"/>
          <w:szCs w:val="20"/>
        </w:rPr>
        <w:t>экземпляра настоящего договора в сетевую организацию.</w:t>
      </w:r>
    </w:p>
    <w:p w:rsidR="00462244" w:rsidRPr="00B91D43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91D43">
        <w:rPr>
          <w:rFonts w:ascii="Arial" w:hAnsi="Arial" w:cs="Arial"/>
          <w:sz w:val="20"/>
          <w:szCs w:val="20"/>
        </w:rPr>
        <w:t>22. Настоящий договор составлен и подписан в двух экземплярах, по одному для каждой из Сторон.</w:t>
      </w:r>
    </w:p>
    <w:p w:rsidR="00462244" w:rsidRPr="0028076B" w:rsidRDefault="00462244" w:rsidP="003505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462244" w:rsidRDefault="007F7B8E" w:rsidP="003505D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8" w:name="Par3222"/>
      <w:bookmarkEnd w:id="8"/>
      <w:r w:rsidRPr="00B91D43">
        <w:rPr>
          <w:rFonts w:ascii="Arial" w:hAnsi="Arial" w:cs="Arial"/>
          <w:sz w:val="20"/>
          <w:szCs w:val="20"/>
        </w:rPr>
        <w:t>Реквизиты Сторон</w:t>
      </w:r>
    </w:p>
    <w:p w:rsidR="00BB0F36" w:rsidRPr="00B91D43" w:rsidRDefault="00BB0F36" w:rsidP="003505D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tbl>
      <w:tblPr>
        <w:tblW w:w="102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1843"/>
        <w:gridCol w:w="4252"/>
      </w:tblGrid>
      <w:tr w:rsidR="000031A3" w:rsidTr="00BB0F36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Сетевая организация</w:t>
            </w:r>
          </w:p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BB0F36" w:rsidRPr="00F12F5E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F5E">
              <w:rPr>
                <w:rFonts w:ascii="Arial" w:hAnsi="Arial" w:cs="Arial"/>
                <w:sz w:val="16"/>
                <w:szCs w:val="16"/>
              </w:rPr>
              <w:t>(наименование сетевой организаци</w:t>
            </w:r>
            <w:r w:rsidRPr="00F12F5E">
              <w:rPr>
                <w:rFonts w:ascii="Arial" w:hAnsi="Arial" w:cs="Arial"/>
                <w:sz w:val="16"/>
                <w:szCs w:val="16"/>
              </w:rPr>
              <w:t>и)</w:t>
            </w:r>
          </w:p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BB0F36" w:rsidRPr="00F12F5E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F5E">
              <w:rPr>
                <w:rFonts w:ascii="Arial" w:hAnsi="Arial" w:cs="Arial"/>
                <w:sz w:val="16"/>
                <w:szCs w:val="16"/>
              </w:rPr>
              <w:t>(место нахождения)</w:t>
            </w:r>
          </w:p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ИНН/КПП __________________________</w:t>
            </w:r>
          </w:p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р/с ________________________________</w:t>
            </w:r>
          </w:p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к/с ________________________________</w:t>
            </w:r>
          </w:p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BB0F36" w:rsidRPr="00F12F5E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F5E">
              <w:rPr>
                <w:rFonts w:ascii="Arial" w:hAnsi="Arial" w:cs="Arial"/>
                <w:sz w:val="16"/>
                <w:szCs w:val="16"/>
              </w:rPr>
              <w:t xml:space="preserve">(должность, </w:t>
            </w:r>
            <w:r w:rsidRPr="00F12F5E">
              <w:rPr>
                <w:rFonts w:ascii="Arial" w:hAnsi="Arial" w:cs="Arial"/>
                <w:sz w:val="16"/>
                <w:szCs w:val="16"/>
              </w:rPr>
              <w:t>фамилия, имя, отчество лица,</w:t>
            </w:r>
          </w:p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BB0F36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F5E">
              <w:rPr>
                <w:rFonts w:ascii="Arial" w:hAnsi="Arial" w:cs="Arial"/>
                <w:sz w:val="16"/>
                <w:szCs w:val="16"/>
              </w:rPr>
              <w:t>действующего от имени сетевой организации)</w:t>
            </w:r>
          </w:p>
          <w:p w:rsidR="00BB0F36" w:rsidRDefault="00BB0F36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BB0F36" w:rsidRPr="00F12F5E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F5E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:rsidR="00BB0F36" w:rsidRPr="00F12F5E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843" w:type="dxa"/>
          </w:tcPr>
          <w:p w:rsidR="00BB0F36" w:rsidRPr="00F50ACD" w:rsidRDefault="00BB0F36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BB0F36" w:rsidRPr="00981527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(для юридических лиц - полное наименование)</w:t>
            </w:r>
          </w:p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BB0F36" w:rsidRPr="00981527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(номер записи в Едином государственном реестре юридических лиц)</w:t>
            </w:r>
          </w:p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ИНН _______________________________</w:t>
            </w:r>
          </w:p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BB0F36" w:rsidRPr="00981527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(должность, фамилия, имя, отчество лица,</w:t>
            </w:r>
          </w:p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BB0F36" w:rsidRPr="00981527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действующего от имени юридического лица)</w:t>
            </w:r>
          </w:p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BB0F36" w:rsidRPr="00981527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 xml:space="preserve"> (место нахождения)</w:t>
            </w:r>
          </w:p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BB0F36" w:rsidRPr="00981527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(для индивидуальных предпринимателей - фамилия, имя, отчество)</w:t>
            </w:r>
          </w:p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BB0F36" w:rsidRPr="00981527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(номер записи в Едином г</w:t>
            </w:r>
            <w:r w:rsidRPr="00981527">
              <w:rPr>
                <w:rFonts w:ascii="Arial" w:hAnsi="Arial" w:cs="Arial"/>
                <w:sz w:val="16"/>
                <w:szCs w:val="16"/>
              </w:rPr>
              <w:t>осударственном реестре индивидуальных предпринимателей и дата ее внесения в реестр)</w:t>
            </w:r>
          </w:p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BB0F36" w:rsidRPr="00981527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(серия, номер и дата выдачи паспорта или</w:t>
            </w:r>
          </w:p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BB0F36" w:rsidRPr="00981527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 xml:space="preserve">иного документа, удостоверяющего личность в соответствии с </w:t>
            </w:r>
            <w:r w:rsidRPr="00981527">
              <w:rPr>
                <w:rFonts w:ascii="Arial" w:hAnsi="Arial" w:cs="Arial"/>
                <w:sz w:val="16"/>
                <w:szCs w:val="16"/>
              </w:rPr>
              <w:t>законодательством Российской Федерации)</w:t>
            </w:r>
          </w:p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ИНН _______________________________</w:t>
            </w:r>
          </w:p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BB0F36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(место жительства)</w:t>
            </w:r>
          </w:p>
          <w:p w:rsidR="00BB0F36" w:rsidRPr="00F50ACD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BB0F36" w:rsidRPr="00F12F5E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F5E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:rsidR="00BB0F36" w:rsidRPr="00981527" w:rsidRDefault="007F7B8E" w:rsidP="00350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3A6C85" w:rsidRDefault="003A6C85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B0F36" w:rsidRDefault="00BB0F36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B0F36" w:rsidRDefault="00BB0F36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B0F36" w:rsidRDefault="00BB0F36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B0F36" w:rsidRDefault="00BB0F36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B0F36" w:rsidRDefault="00BB0F36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B0F36" w:rsidRDefault="00BB0F36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B0F36" w:rsidRDefault="00BB0F36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B0F36" w:rsidRDefault="00BB0F36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B0F36" w:rsidRDefault="00BB0F36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B0F36" w:rsidRDefault="00BB0F36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B0F36" w:rsidRDefault="00BB0F36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B0F36" w:rsidRDefault="00BB0F36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B0F36" w:rsidRDefault="00BB0F36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B0F36" w:rsidRDefault="00BB0F36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B0F36" w:rsidRDefault="00BB0F36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B0F36" w:rsidRDefault="00BB0F36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B0F36" w:rsidRDefault="00BB0F36" w:rsidP="003505D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62244" w:rsidRPr="00C36663" w:rsidRDefault="007F7B8E" w:rsidP="00350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>--------------------------------</w:t>
      </w:r>
    </w:p>
    <w:p w:rsidR="00462244" w:rsidRPr="00C36663" w:rsidRDefault="007F7B8E" w:rsidP="00350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>&lt;1&gt; Подлежит</w:t>
      </w:r>
      <w:r w:rsidRPr="00C36663">
        <w:rPr>
          <w:rFonts w:ascii="Arial" w:hAnsi="Arial" w:cs="Arial"/>
          <w:sz w:val="16"/>
          <w:szCs w:val="16"/>
        </w:rPr>
        <w:t xml:space="preserve"> указанию, если энергопринимающее устройство заявителя ранее в надлежащем порядке было технологически присоединено</w:t>
      </w:r>
      <w:r>
        <w:rPr>
          <w:rFonts w:ascii="Arial" w:hAnsi="Arial" w:cs="Arial"/>
          <w:sz w:val="16"/>
          <w:szCs w:val="16"/>
        </w:rPr>
        <w:t>,</w:t>
      </w:r>
      <w:r w:rsidRPr="00C36663">
        <w:rPr>
          <w:rFonts w:ascii="Arial" w:hAnsi="Arial" w:cs="Arial"/>
          <w:sz w:val="16"/>
          <w:szCs w:val="16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</w:t>
      </w:r>
      <w:r w:rsidRPr="00C36663">
        <w:rPr>
          <w:rFonts w:ascii="Arial" w:hAnsi="Arial" w:cs="Arial"/>
          <w:sz w:val="16"/>
          <w:szCs w:val="16"/>
        </w:rPr>
        <w:t>ния энергопринимающих устройств.</w:t>
      </w:r>
    </w:p>
    <w:p w:rsidR="00462244" w:rsidRPr="00C36663" w:rsidRDefault="007F7B8E" w:rsidP="00350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>&lt;2&gt; Срок действия технических условий не может составлять менее 2 лет и более 5 лет.</w:t>
      </w:r>
    </w:p>
    <w:p w:rsidR="00462244" w:rsidRPr="00C36663" w:rsidRDefault="007F7B8E" w:rsidP="00350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 xml:space="preserve">&lt;3&gt; Срок осуществления мероприятий по технологическому присоединению не может превышать 1 год, если более короткие сроки не предусмотрены </w:t>
      </w:r>
      <w:r w:rsidRPr="00C36663">
        <w:rPr>
          <w:rFonts w:ascii="Arial" w:hAnsi="Arial" w:cs="Arial"/>
          <w:sz w:val="16"/>
          <w:szCs w:val="16"/>
        </w:rPr>
        <w:t>соответствующей инвестиционной программой или соглашением Сторон.</w:t>
      </w:r>
    </w:p>
    <w:p w:rsidR="00462244" w:rsidRPr="00C36663" w:rsidRDefault="007F7B8E" w:rsidP="00350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C36663">
        <w:rPr>
          <w:rFonts w:ascii="Arial" w:hAnsi="Arial" w:cs="Arial"/>
          <w:sz w:val="16"/>
          <w:szCs w:val="16"/>
        </w:rPr>
        <w:t>&lt;4&gt;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</w:t>
      </w:r>
      <w:r w:rsidRPr="00C36663">
        <w:rPr>
          <w:rFonts w:ascii="Arial" w:hAnsi="Arial" w:cs="Arial"/>
          <w:sz w:val="16"/>
          <w:szCs w:val="16"/>
        </w:rPr>
        <w:t>овании его обращения в сетевую организацию.</w:t>
      </w:r>
    </w:p>
    <w:sectPr w:rsidR="00462244" w:rsidRPr="00C36663" w:rsidSect="00BB0F36">
      <w:footerReference w:type="even" r:id="rId7"/>
      <w:footerReference w:type="default" r:id="rId8"/>
      <w:footerReference w:type="first" r:id="rId9"/>
      <w:type w:val="continuous"/>
      <w:pgSz w:w="11905" w:h="16838"/>
      <w:pgMar w:top="709" w:right="567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8E" w:rsidRDefault="007F7B8E" w:rsidP="000031A3">
      <w:pPr>
        <w:spacing w:after="0" w:line="240" w:lineRule="auto"/>
      </w:pPr>
      <w:r>
        <w:separator/>
      </w:r>
    </w:p>
  </w:endnote>
  <w:endnote w:type="continuationSeparator" w:id="0">
    <w:p w:rsidR="007F7B8E" w:rsidRDefault="007F7B8E" w:rsidP="0000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A3" w:rsidRDefault="000031A3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atermark_2802" style="position:absolute;margin-left:122pt;margin-top:0;width:162pt;height:9.75pt;z-index:251658240;mso-position-horizontal:right">
          <v:imagedata r:id="rId1" o:title=""/>
          <v:textpath style="v-text-align:righ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A3" w:rsidRDefault="000031A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A3" w:rsidRDefault="000031A3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Watermark_2802" style="position:absolute;margin-left:122pt;margin-top:0;width:162pt;height:9.75pt;z-index:251659264;mso-position-horizontal:right">
          <v:imagedata r:id="rId1" o:title=""/>
          <v:textpath style="v-text-align:r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8E" w:rsidRDefault="007F7B8E" w:rsidP="000031A3">
      <w:pPr>
        <w:spacing w:after="0" w:line="240" w:lineRule="auto"/>
      </w:pPr>
      <w:r>
        <w:separator/>
      </w:r>
    </w:p>
  </w:footnote>
  <w:footnote w:type="continuationSeparator" w:id="0">
    <w:p w:rsidR="007F7B8E" w:rsidRDefault="007F7B8E" w:rsidP="0000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D2F5A"/>
    <w:multiLevelType w:val="hybridMultilevel"/>
    <w:tmpl w:val="16B47526"/>
    <w:lvl w:ilvl="0" w:tplc="B406FA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EDA02D8" w:tentative="1">
      <w:start w:val="1"/>
      <w:numFmt w:val="lowerLetter"/>
      <w:lvlText w:val="%2."/>
      <w:lvlJc w:val="left"/>
      <w:pPr>
        <w:ind w:left="1560" w:hanging="360"/>
      </w:pPr>
    </w:lvl>
    <w:lvl w:ilvl="2" w:tplc="95322D70" w:tentative="1">
      <w:start w:val="1"/>
      <w:numFmt w:val="lowerRoman"/>
      <w:lvlText w:val="%3."/>
      <w:lvlJc w:val="right"/>
      <w:pPr>
        <w:ind w:left="2280" w:hanging="180"/>
      </w:pPr>
    </w:lvl>
    <w:lvl w:ilvl="3" w:tplc="91D642FE" w:tentative="1">
      <w:start w:val="1"/>
      <w:numFmt w:val="decimal"/>
      <w:lvlText w:val="%4."/>
      <w:lvlJc w:val="left"/>
      <w:pPr>
        <w:ind w:left="3000" w:hanging="360"/>
      </w:pPr>
    </w:lvl>
    <w:lvl w:ilvl="4" w:tplc="63A2C58A" w:tentative="1">
      <w:start w:val="1"/>
      <w:numFmt w:val="lowerLetter"/>
      <w:lvlText w:val="%5."/>
      <w:lvlJc w:val="left"/>
      <w:pPr>
        <w:ind w:left="3720" w:hanging="360"/>
      </w:pPr>
    </w:lvl>
    <w:lvl w:ilvl="5" w:tplc="B740C982" w:tentative="1">
      <w:start w:val="1"/>
      <w:numFmt w:val="lowerRoman"/>
      <w:lvlText w:val="%6."/>
      <w:lvlJc w:val="right"/>
      <w:pPr>
        <w:ind w:left="4440" w:hanging="180"/>
      </w:pPr>
    </w:lvl>
    <w:lvl w:ilvl="6" w:tplc="19D21768" w:tentative="1">
      <w:start w:val="1"/>
      <w:numFmt w:val="decimal"/>
      <w:lvlText w:val="%7."/>
      <w:lvlJc w:val="left"/>
      <w:pPr>
        <w:ind w:left="5160" w:hanging="360"/>
      </w:pPr>
    </w:lvl>
    <w:lvl w:ilvl="7" w:tplc="341EC5FC" w:tentative="1">
      <w:start w:val="1"/>
      <w:numFmt w:val="lowerLetter"/>
      <w:lvlText w:val="%8."/>
      <w:lvlJc w:val="left"/>
      <w:pPr>
        <w:ind w:left="5880" w:hanging="360"/>
      </w:pPr>
    </w:lvl>
    <w:lvl w:ilvl="8" w:tplc="FEDA7B20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hideGrammaticalErrors/>
  <w:proofState w:spelling="clean" w:grammar="clean"/>
  <w:trackRevisions/>
  <w:defaultTabStop w:val="708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4B48C0"/>
    <w:rsid w:val="000031A3"/>
    <w:rsid w:val="000837BF"/>
    <w:rsid w:val="0018181B"/>
    <w:rsid w:val="0028076B"/>
    <w:rsid w:val="002C39E4"/>
    <w:rsid w:val="003505DC"/>
    <w:rsid w:val="003A4F64"/>
    <w:rsid w:val="003A6C85"/>
    <w:rsid w:val="003F502B"/>
    <w:rsid w:val="00462244"/>
    <w:rsid w:val="004B48C0"/>
    <w:rsid w:val="00654108"/>
    <w:rsid w:val="0076513A"/>
    <w:rsid w:val="007F7B8E"/>
    <w:rsid w:val="008164F9"/>
    <w:rsid w:val="00981527"/>
    <w:rsid w:val="00B91D43"/>
    <w:rsid w:val="00BB0F36"/>
    <w:rsid w:val="00BC007C"/>
    <w:rsid w:val="00C36663"/>
    <w:rsid w:val="00CC1583"/>
    <w:rsid w:val="00F12F5E"/>
    <w:rsid w:val="00F5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B0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Светлана Николаевна</dc:creator>
  <cp:lastModifiedBy>Оксана</cp:lastModifiedBy>
  <cp:revision>6</cp:revision>
  <dcterms:created xsi:type="dcterms:W3CDTF">2019-04-10T07:23:00Z</dcterms:created>
  <dcterms:modified xsi:type="dcterms:W3CDTF">2023-02-28T12:57:00Z</dcterms:modified>
</cp:coreProperties>
</file>